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53E5F" w14:textId="69B59CD5" w:rsidR="006A7EE9" w:rsidRDefault="00FE2952" w:rsidP="00B143C6">
      <w:pPr>
        <w:jc w:val="both"/>
        <w:rPr>
          <w:noProof/>
        </w:rPr>
      </w:pPr>
      <w:r w:rsidRPr="00FE2952">
        <w:rPr>
          <w:noProof/>
        </w:rPr>
        <w:t xml:space="preserve">Dne </w:t>
      </w:r>
      <w:r>
        <w:rPr>
          <w:noProof/>
        </w:rPr>
        <w:t>9</w:t>
      </w:r>
      <w:r w:rsidRPr="00FE2952">
        <w:rPr>
          <w:noProof/>
        </w:rPr>
        <w:t>.</w:t>
      </w:r>
      <w:r>
        <w:rPr>
          <w:noProof/>
        </w:rPr>
        <w:t>7</w:t>
      </w:r>
      <w:r w:rsidRPr="00FE2952">
        <w:rPr>
          <w:noProof/>
        </w:rPr>
        <w:t>.2024 proběhl společný výběr vhodných studijních ploch v rámci projektu DiGraSo na travních porostech s vysokou i nízkou diverzitou cévnatých rostlin v</w:t>
      </w:r>
      <w:r w:rsidR="00B143C6">
        <w:rPr>
          <w:noProof/>
        </w:rPr>
        <w:t> </w:t>
      </w:r>
      <w:r>
        <w:rPr>
          <w:noProof/>
        </w:rPr>
        <w:t>Krkonoších</w:t>
      </w:r>
      <w:r w:rsidR="00B143C6">
        <w:rPr>
          <w:noProof/>
        </w:rPr>
        <w:t xml:space="preserve">. </w:t>
      </w:r>
      <w:r w:rsidR="00B143C6" w:rsidRPr="00B143C6">
        <w:rPr>
          <w:noProof/>
        </w:rPr>
        <w:t xml:space="preserve">Společného výběru </w:t>
      </w:r>
      <w:r w:rsidR="00B143C6">
        <w:rPr>
          <w:noProof/>
        </w:rPr>
        <w:t xml:space="preserve">ploch </w:t>
      </w:r>
      <w:r w:rsidR="00B143C6" w:rsidRPr="00B143C6">
        <w:rPr>
          <w:noProof/>
        </w:rPr>
        <w:t>se zúčastnil</w:t>
      </w:r>
      <w:r w:rsidR="00B143C6">
        <w:rPr>
          <w:noProof/>
        </w:rPr>
        <w:t xml:space="preserve"> </w:t>
      </w:r>
      <w:r w:rsidR="00B143C6" w:rsidRPr="00B143C6">
        <w:rPr>
          <w:noProof/>
        </w:rPr>
        <w:t>Vilém Pavlů</w:t>
      </w:r>
      <w:r w:rsidR="00B143C6">
        <w:rPr>
          <w:noProof/>
        </w:rPr>
        <w:t xml:space="preserve"> (ČZU), Lenka Pavlů (TUL), </w:t>
      </w:r>
      <w:r w:rsidR="002B0A6B">
        <w:rPr>
          <w:noProof/>
        </w:rPr>
        <w:t xml:space="preserve">Jan Titěra (TUL), </w:t>
      </w:r>
      <w:r w:rsidR="00B143C6">
        <w:rPr>
          <w:noProof/>
        </w:rPr>
        <w:t xml:space="preserve">Petr Blažek (ČZU) a </w:t>
      </w:r>
      <w:r w:rsidR="00B143C6">
        <w:rPr>
          <w:noProof/>
        </w:rPr>
        <w:t xml:space="preserve">Andrea Svobodová </w:t>
      </w:r>
      <w:r w:rsidR="00B143C6">
        <w:rPr>
          <w:noProof/>
        </w:rPr>
        <w:t>(pracovnice Správy KRNAP z oblasti zemědělství a managementu lučních enkláv).</w:t>
      </w:r>
    </w:p>
    <w:p w14:paraId="74D054D9" w14:textId="11DBA53C" w:rsidR="00172233" w:rsidRDefault="00172233">
      <w:pPr>
        <w:rPr>
          <w:noProof/>
        </w:rPr>
      </w:pPr>
    </w:p>
    <w:p w14:paraId="325E9BD4" w14:textId="728CF439" w:rsidR="00172233" w:rsidRDefault="00172233">
      <w:pPr>
        <w:rPr>
          <w:noProof/>
        </w:rPr>
      </w:pPr>
    </w:p>
    <w:p w14:paraId="2482113D" w14:textId="6E95D594" w:rsidR="00172233" w:rsidRDefault="00172233" w:rsidP="002B0A6B">
      <w:r>
        <w:rPr>
          <w:noProof/>
        </w:rPr>
        <w:drawing>
          <wp:inline distT="0" distB="0" distL="0" distR="0" wp14:anchorId="3B9B8400" wp14:editId="43D3AAC6">
            <wp:extent cx="5760720" cy="43211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7951" w14:textId="2B5AD6CC" w:rsidR="00B143C6" w:rsidRDefault="00B143C6" w:rsidP="002B0A6B">
      <w:r>
        <w:t>Společný výběr studijní plochy na lokalitě Horní Lánov</w:t>
      </w:r>
      <w:r w:rsidR="002B0A6B">
        <w:t xml:space="preserve">. </w:t>
      </w:r>
    </w:p>
    <w:p w14:paraId="24D0C4F5" w14:textId="2A477538" w:rsidR="00172233" w:rsidRDefault="00172233"/>
    <w:p w14:paraId="1268C122" w14:textId="5D710B56" w:rsidR="00172233" w:rsidRDefault="00172233" w:rsidP="002B0A6B">
      <w:r>
        <w:rPr>
          <w:noProof/>
        </w:rPr>
        <w:lastRenderedPageBreak/>
        <w:drawing>
          <wp:inline distT="0" distB="0" distL="0" distR="0" wp14:anchorId="5E7A2CA9" wp14:editId="4145499F">
            <wp:extent cx="5534025" cy="4151129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91" cy="415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B9D5" w14:textId="3C235703" w:rsidR="00FE2952" w:rsidRDefault="00FE2952" w:rsidP="002B0A6B">
      <w:r>
        <w:t xml:space="preserve">Společný výběr </w:t>
      </w:r>
      <w:r w:rsidR="002B0A6B">
        <w:t xml:space="preserve">studijní plochy na druhově bohatém travním porostu na lokalitě </w:t>
      </w:r>
      <w:r w:rsidR="00BC64AE">
        <w:t xml:space="preserve">Horní </w:t>
      </w:r>
      <w:r w:rsidR="002B0A6B">
        <w:t xml:space="preserve">Lánov. </w:t>
      </w:r>
    </w:p>
    <w:p w14:paraId="1C0C318F" w14:textId="77777777" w:rsidR="002B0A6B" w:rsidRDefault="002B0A6B" w:rsidP="002B0A6B"/>
    <w:p w14:paraId="7C9C2BEB" w14:textId="5EF0BDE1" w:rsidR="00172233" w:rsidRDefault="00172233" w:rsidP="002B0A6B">
      <w:r>
        <w:rPr>
          <w:noProof/>
        </w:rPr>
        <w:drawing>
          <wp:inline distT="0" distB="0" distL="0" distR="0" wp14:anchorId="67D5B20D" wp14:editId="73D7D7A2">
            <wp:extent cx="5536387" cy="415290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69" cy="415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400C" w14:textId="003B55DD" w:rsidR="002B0A6B" w:rsidRDefault="002B0A6B" w:rsidP="002B0A6B">
      <w:r>
        <w:t xml:space="preserve">Vybraná studijní plocha na lokalitě Vítkovice. </w:t>
      </w:r>
    </w:p>
    <w:p w14:paraId="5E2AB665" w14:textId="3310C080" w:rsidR="00172233" w:rsidRDefault="00FE2952">
      <w:r>
        <w:rPr>
          <w:noProof/>
        </w:rPr>
        <w:lastRenderedPageBreak/>
        <w:drawing>
          <wp:inline distT="0" distB="0" distL="0" distR="0" wp14:anchorId="6C173FFA" wp14:editId="0840A543">
            <wp:extent cx="5381625" cy="4036812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02" cy="40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BB14" w14:textId="6408D7EC" w:rsidR="002B0A6B" w:rsidRDefault="002B0A6B">
      <w:r>
        <w:t xml:space="preserve">Vilém Pavlů zakládá studijní plochu na lokalitě Vítkovice. </w:t>
      </w:r>
    </w:p>
    <w:p w14:paraId="42506C80" w14:textId="77777777" w:rsidR="002B0A6B" w:rsidRDefault="002B0A6B"/>
    <w:p w14:paraId="5BA235F9" w14:textId="4D1B4832" w:rsidR="00FE2952" w:rsidRDefault="00FE2952">
      <w:r>
        <w:rPr>
          <w:noProof/>
        </w:rPr>
        <w:drawing>
          <wp:inline distT="0" distB="0" distL="0" distR="0" wp14:anchorId="405894C9" wp14:editId="5A857661">
            <wp:extent cx="5381625" cy="4036812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48" cy="40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81A7" w14:textId="0017B5CC" w:rsidR="002B0A6B" w:rsidRDefault="002B0A6B">
      <w:r w:rsidRPr="002B0A6B">
        <w:t>Společný výběr studijní plochy</w:t>
      </w:r>
      <w:r>
        <w:t xml:space="preserve"> na lokalitě Hříběcí Boudy. </w:t>
      </w:r>
    </w:p>
    <w:p w14:paraId="7F6B27AE" w14:textId="5553E3C0" w:rsidR="00FE2952" w:rsidRDefault="00FE2952">
      <w:r>
        <w:rPr>
          <w:noProof/>
        </w:rPr>
        <w:lastRenderedPageBreak/>
        <w:drawing>
          <wp:inline distT="0" distB="0" distL="0" distR="0" wp14:anchorId="0AAF6E80" wp14:editId="4AD0411C">
            <wp:extent cx="5319363" cy="399010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51" cy="399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50F79" w14:textId="4F353406" w:rsidR="002B0A6B" w:rsidRDefault="002B0A6B">
      <w:r w:rsidRPr="002B0A6B">
        <w:t>Společný výběr</w:t>
      </w:r>
      <w:r>
        <w:t xml:space="preserve"> druhé párové plochy na lokalitě </w:t>
      </w:r>
      <w:r w:rsidRPr="002B0A6B">
        <w:t>Hříběcí Boudy.</w:t>
      </w:r>
    </w:p>
    <w:p w14:paraId="69549BD8" w14:textId="77777777" w:rsidR="002B0A6B" w:rsidRDefault="002B0A6B"/>
    <w:p w14:paraId="08CB8C54" w14:textId="4719ABD0" w:rsidR="00FE2952" w:rsidRDefault="00FE2952">
      <w:r>
        <w:rPr>
          <w:noProof/>
        </w:rPr>
        <w:drawing>
          <wp:inline distT="0" distB="0" distL="0" distR="0" wp14:anchorId="7B60445A" wp14:editId="798D1440">
            <wp:extent cx="5319365" cy="399011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42" cy="399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2F0B" w14:textId="199F3871" w:rsidR="002B0A6B" w:rsidRDefault="002B0A6B">
      <w:r>
        <w:t xml:space="preserve">Petr Blažek zakládá </w:t>
      </w:r>
      <w:r w:rsidR="00BC64AE">
        <w:t>studijní plo</w:t>
      </w:r>
      <w:r w:rsidR="00BC64AE">
        <w:t xml:space="preserve">chu na lokalitě </w:t>
      </w:r>
      <w:r w:rsidR="00BC64AE" w:rsidRPr="00BC64AE">
        <w:t>Hříběcí Boudy.</w:t>
      </w:r>
    </w:p>
    <w:sectPr w:rsidR="002B0A6B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3A9E2" w14:textId="77777777" w:rsidR="009B6591" w:rsidRDefault="009B6591" w:rsidP="00BC64AE">
      <w:pPr>
        <w:spacing w:line="240" w:lineRule="auto"/>
      </w:pPr>
      <w:r>
        <w:separator/>
      </w:r>
    </w:p>
  </w:endnote>
  <w:endnote w:type="continuationSeparator" w:id="0">
    <w:p w14:paraId="51B10D9A" w14:textId="77777777" w:rsidR="009B6591" w:rsidRDefault="009B6591" w:rsidP="00BC64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0898440"/>
      <w:docPartObj>
        <w:docPartGallery w:val="Page Numbers (Bottom of Page)"/>
        <w:docPartUnique/>
      </w:docPartObj>
    </w:sdtPr>
    <w:sdtContent>
      <w:p w14:paraId="0A04F769" w14:textId="7D1A341B" w:rsidR="00BC64AE" w:rsidRDefault="00BC64A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C245CC" w14:textId="77777777" w:rsidR="00BC64AE" w:rsidRDefault="00BC64A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6552" w14:textId="77777777" w:rsidR="009B6591" w:rsidRDefault="009B6591" w:rsidP="00BC64AE">
      <w:pPr>
        <w:spacing w:line="240" w:lineRule="auto"/>
      </w:pPr>
      <w:r>
        <w:separator/>
      </w:r>
    </w:p>
  </w:footnote>
  <w:footnote w:type="continuationSeparator" w:id="0">
    <w:p w14:paraId="1EA63554" w14:textId="77777777" w:rsidR="009B6591" w:rsidRDefault="009B6591" w:rsidP="00BC64A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33"/>
    <w:rsid w:val="00172233"/>
    <w:rsid w:val="002B0A6B"/>
    <w:rsid w:val="006A7EE9"/>
    <w:rsid w:val="009B6591"/>
    <w:rsid w:val="00A724F2"/>
    <w:rsid w:val="00B143C6"/>
    <w:rsid w:val="00BC64AE"/>
    <w:rsid w:val="00FE2952"/>
    <w:rsid w:val="00FE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8B57B5"/>
  <w15:chartTrackingRefBased/>
  <w15:docId w15:val="{0BC17F72-839D-451C-BFB5-D544B18A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0A6B"/>
    <w:pPr>
      <w:spacing w:after="0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C64A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64AE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C64A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64A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121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Titěra</dc:creator>
  <cp:keywords/>
  <dc:description/>
  <cp:lastModifiedBy>Jan Titěra</cp:lastModifiedBy>
  <cp:revision>1</cp:revision>
  <dcterms:created xsi:type="dcterms:W3CDTF">2024-07-10T09:13:00Z</dcterms:created>
  <dcterms:modified xsi:type="dcterms:W3CDTF">2024-07-10T10:13:00Z</dcterms:modified>
</cp:coreProperties>
</file>